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599BB5" w14:textId="77777777" w:rsidR="003D1814" w:rsidRDefault="008A2FE8" w:rsidP="0011389D">
      <w:pPr>
        <w:pStyle w:val="Subttulo"/>
      </w:pPr>
      <w:r>
        <w:rPr>
          <w:noProof/>
          <w:lang w:val="en-US" w:eastAsia="en-US"/>
        </w:rPr>
        <w:drawing>
          <wp:inline distT="0" distB="0" distL="0" distR="0" wp14:anchorId="6917482A" wp14:editId="3D384FA5">
            <wp:extent cx="1809750" cy="457200"/>
            <wp:effectExtent l="0" t="0" r="0" b="0"/>
            <wp:docPr id="1" name="1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Image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B7418C" w14:textId="77777777" w:rsidR="003D1814" w:rsidRPr="003E7036" w:rsidRDefault="003D1814" w:rsidP="003D1814">
      <w:pPr>
        <w:rPr>
          <w:rFonts w:ascii="Arial" w:hAnsi="Arial" w:cs="Arial"/>
          <w:sz w:val="12"/>
          <w:szCs w:val="12"/>
        </w:rPr>
      </w:pPr>
      <w:r>
        <w:tab/>
      </w:r>
      <w:r w:rsidRPr="003E7036">
        <w:rPr>
          <w:rFonts w:ascii="Arial" w:hAnsi="Arial" w:cs="Arial"/>
          <w:sz w:val="12"/>
          <w:szCs w:val="12"/>
        </w:rPr>
        <w:t>Jr. Cristóbal de Peralta Norte 820</w:t>
      </w:r>
    </w:p>
    <w:p w14:paraId="715A8D0B" w14:textId="77777777" w:rsidR="003D1814" w:rsidRPr="003E7036" w:rsidRDefault="003D1814" w:rsidP="003D1814">
      <w:pPr>
        <w:rPr>
          <w:rFonts w:ascii="Arial" w:hAnsi="Arial" w:cs="Arial"/>
          <w:sz w:val="12"/>
          <w:szCs w:val="12"/>
        </w:rPr>
      </w:pPr>
      <w:r>
        <w:rPr>
          <w:rFonts w:ascii="Arial" w:hAnsi="Arial" w:cs="Arial"/>
          <w:sz w:val="12"/>
          <w:szCs w:val="12"/>
        </w:rPr>
        <w:tab/>
      </w:r>
      <w:r w:rsidRPr="003E7036">
        <w:rPr>
          <w:rFonts w:ascii="Arial" w:hAnsi="Arial" w:cs="Arial"/>
          <w:sz w:val="12"/>
          <w:szCs w:val="12"/>
        </w:rPr>
        <w:t>Monterrico, Lima 33, Perú</w:t>
      </w:r>
    </w:p>
    <w:p w14:paraId="39E1E27F" w14:textId="77777777" w:rsidR="003D1814" w:rsidRPr="003E7036" w:rsidRDefault="003D1814" w:rsidP="003D1814">
      <w:pPr>
        <w:rPr>
          <w:rFonts w:ascii="Arial" w:hAnsi="Arial" w:cs="Arial"/>
          <w:sz w:val="12"/>
          <w:szCs w:val="12"/>
        </w:rPr>
      </w:pPr>
      <w:r>
        <w:rPr>
          <w:rFonts w:ascii="Arial" w:hAnsi="Arial" w:cs="Arial"/>
          <w:sz w:val="12"/>
          <w:szCs w:val="12"/>
        </w:rPr>
        <w:tab/>
      </w:r>
      <w:r w:rsidRPr="003E7036">
        <w:rPr>
          <w:rFonts w:ascii="Arial" w:hAnsi="Arial" w:cs="Arial"/>
          <w:sz w:val="12"/>
          <w:szCs w:val="12"/>
        </w:rPr>
        <w:t>T 511.6264000</w:t>
      </w:r>
    </w:p>
    <w:p w14:paraId="29BAF396" w14:textId="15BE8036" w:rsidR="003D1814" w:rsidRDefault="003D1814" w:rsidP="003D1814">
      <w:pPr>
        <w:pStyle w:val="Estnda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12"/>
          <w:szCs w:val="12"/>
        </w:rPr>
        <w:tab/>
      </w:r>
      <w:r w:rsidR="00EC63D5">
        <w:rPr>
          <w:rFonts w:ascii="Arial" w:hAnsi="Arial" w:cs="Arial"/>
          <w:sz w:val="12"/>
          <w:szCs w:val="12"/>
        </w:rPr>
        <w:t>www.ferreycorp</w:t>
      </w:r>
      <w:r w:rsidRPr="003E7036">
        <w:rPr>
          <w:rFonts w:ascii="Arial" w:hAnsi="Arial" w:cs="Arial"/>
          <w:sz w:val="12"/>
          <w:szCs w:val="12"/>
        </w:rPr>
        <w:t>.com.pe</w:t>
      </w:r>
      <w:r w:rsidRPr="00113381">
        <w:rPr>
          <w:rFonts w:ascii="Arial" w:hAnsi="Arial" w:cs="Arial"/>
          <w:sz w:val="22"/>
          <w:szCs w:val="22"/>
        </w:rPr>
        <w:t xml:space="preserve"> </w:t>
      </w:r>
    </w:p>
    <w:p w14:paraId="041F85FB" w14:textId="77777777" w:rsidR="000E03CF" w:rsidRPr="00C762D6" w:rsidRDefault="000E03CF" w:rsidP="003D1814">
      <w:pPr>
        <w:pStyle w:val="Estndar"/>
        <w:rPr>
          <w:rFonts w:ascii="Arial" w:hAnsi="Arial" w:cs="Arial"/>
          <w:szCs w:val="24"/>
        </w:rPr>
      </w:pPr>
    </w:p>
    <w:p w14:paraId="4863A269" w14:textId="36FC2E57" w:rsidR="00916A05" w:rsidRDefault="00916A05" w:rsidP="00A56B67">
      <w:pPr>
        <w:pStyle w:val="Estndar"/>
        <w:jc w:val="right"/>
        <w:rPr>
          <w:rFonts w:ascii="Arial" w:hAnsi="Arial" w:cs="Arial"/>
          <w:sz w:val="22"/>
          <w:szCs w:val="22"/>
          <w:lang w:val="es-ES"/>
        </w:rPr>
      </w:pPr>
      <w:r w:rsidRPr="004A3D8A">
        <w:rPr>
          <w:rFonts w:ascii="Arial" w:hAnsi="Arial" w:cs="Arial"/>
          <w:sz w:val="22"/>
          <w:szCs w:val="22"/>
          <w:lang w:val="es-ES"/>
        </w:rPr>
        <w:t xml:space="preserve">Lima, </w:t>
      </w:r>
      <w:r w:rsidR="00A56B67">
        <w:rPr>
          <w:rFonts w:ascii="Arial" w:hAnsi="Arial" w:cs="Arial"/>
          <w:sz w:val="22"/>
          <w:szCs w:val="22"/>
          <w:lang w:val="es-ES"/>
        </w:rPr>
        <w:t>21</w:t>
      </w:r>
      <w:r w:rsidR="0011389D" w:rsidRPr="004A3D8A">
        <w:rPr>
          <w:rFonts w:ascii="Arial" w:hAnsi="Arial" w:cs="Arial"/>
          <w:sz w:val="22"/>
          <w:szCs w:val="22"/>
          <w:lang w:val="es-ES"/>
        </w:rPr>
        <w:t xml:space="preserve"> de </w:t>
      </w:r>
      <w:r w:rsidR="00416846">
        <w:rPr>
          <w:rFonts w:ascii="Arial" w:hAnsi="Arial" w:cs="Arial"/>
          <w:sz w:val="22"/>
          <w:szCs w:val="22"/>
          <w:lang w:val="es-ES"/>
        </w:rPr>
        <w:t>agosto</w:t>
      </w:r>
      <w:r w:rsidR="002D6835" w:rsidRPr="004A3D8A">
        <w:rPr>
          <w:rFonts w:ascii="Arial" w:hAnsi="Arial" w:cs="Arial"/>
          <w:sz w:val="22"/>
          <w:szCs w:val="22"/>
          <w:lang w:val="es-ES"/>
        </w:rPr>
        <w:t xml:space="preserve"> de 202</w:t>
      </w:r>
      <w:r w:rsidR="00A56B67">
        <w:rPr>
          <w:rFonts w:ascii="Arial" w:hAnsi="Arial" w:cs="Arial"/>
          <w:sz w:val="22"/>
          <w:szCs w:val="22"/>
          <w:lang w:val="es-ES"/>
        </w:rPr>
        <w:t>6</w:t>
      </w:r>
    </w:p>
    <w:p w14:paraId="750F4CAE" w14:textId="77777777" w:rsidR="00A56B67" w:rsidRPr="004A3D8A" w:rsidRDefault="00A56B67" w:rsidP="00A56B67">
      <w:pPr>
        <w:pStyle w:val="Estndar"/>
        <w:jc w:val="right"/>
        <w:rPr>
          <w:rFonts w:ascii="Arial" w:hAnsi="Arial" w:cs="Arial"/>
          <w:sz w:val="22"/>
          <w:szCs w:val="22"/>
          <w:lang w:val="es-ES"/>
        </w:rPr>
      </w:pPr>
    </w:p>
    <w:p w14:paraId="315A60C6" w14:textId="77777777" w:rsidR="00916A05" w:rsidRPr="004A3D8A" w:rsidRDefault="00916A05" w:rsidP="000C3A57">
      <w:pPr>
        <w:pStyle w:val="Estndar"/>
        <w:jc w:val="both"/>
        <w:rPr>
          <w:rFonts w:ascii="Arial" w:hAnsi="Arial" w:cs="Arial"/>
          <w:sz w:val="22"/>
          <w:szCs w:val="22"/>
          <w:lang w:val="es-ES"/>
        </w:rPr>
      </w:pPr>
    </w:p>
    <w:p w14:paraId="733F6278" w14:textId="77777777" w:rsidR="00916A05" w:rsidRPr="004A3D8A" w:rsidRDefault="00916A05" w:rsidP="000C3A57">
      <w:pPr>
        <w:pStyle w:val="Estndar"/>
        <w:jc w:val="both"/>
        <w:rPr>
          <w:rFonts w:ascii="Arial" w:hAnsi="Arial" w:cs="Arial"/>
          <w:sz w:val="22"/>
          <w:szCs w:val="22"/>
          <w:lang w:val="es-ES"/>
        </w:rPr>
      </w:pPr>
    </w:p>
    <w:p w14:paraId="61B18DED" w14:textId="77777777" w:rsidR="00916A05" w:rsidRPr="004A3D8A" w:rsidRDefault="00916A05" w:rsidP="000C3A57">
      <w:pPr>
        <w:pStyle w:val="Estndar"/>
        <w:jc w:val="both"/>
        <w:rPr>
          <w:rFonts w:ascii="Arial" w:hAnsi="Arial" w:cs="Arial"/>
          <w:sz w:val="22"/>
          <w:szCs w:val="22"/>
          <w:lang w:val="es-ES"/>
        </w:rPr>
      </w:pPr>
      <w:r w:rsidRPr="004A3D8A">
        <w:rPr>
          <w:rFonts w:ascii="Arial" w:hAnsi="Arial" w:cs="Arial"/>
          <w:sz w:val="22"/>
          <w:szCs w:val="22"/>
          <w:lang w:val="es-ES"/>
        </w:rPr>
        <w:t>Señores</w:t>
      </w:r>
    </w:p>
    <w:p w14:paraId="739EB282" w14:textId="77777777" w:rsidR="00916A05" w:rsidRPr="004A3D8A" w:rsidRDefault="00916A05" w:rsidP="000C3A57">
      <w:pPr>
        <w:pStyle w:val="Estndar"/>
        <w:jc w:val="both"/>
        <w:rPr>
          <w:rFonts w:ascii="Arial" w:hAnsi="Arial" w:cs="Arial"/>
          <w:sz w:val="22"/>
          <w:szCs w:val="22"/>
          <w:lang w:val="es-ES"/>
        </w:rPr>
      </w:pPr>
      <w:r w:rsidRPr="004A3D8A">
        <w:rPr>
          <w:rFonts w:ascii="Arial" w:hAnsi="Arial" w:cs="Arial"/>
          <w:sz w:val="22"/>
          <w:szCs w:val="22"/>
          <w:lang w:val="es-ES"/>
        </w:rPr>
        <w:t>SUPERINTENDENCIA DEL</w:t>
      </w:r>
      <w:r w:rsidR="00C762D6" w:rsidRPr="004A3D8A">
        <w:rPr>
          <w:rFonts w:ascii="Arial" w:hAnsi="Arial" w:cs="Arial"/>
          <w:sz w:val="22"/>
          <w:szCs w:val="22"/>
          <w:lang w:val="es-ES"/>
        </w:rPr>
        <w:t xml:space="preserve"> </w:t>
      </w:r>
      <w:r w:rsidRPr="004A3D8A">
        <w:rPr>
          <w:rFonts w:ascii="Arial" w:hAnsi="Arial" w:cs="Arial"/>
          <w:sz w:val="22"/>
          <w:szCs w:val="22"/>
          <w:lang w:val="es-ES"/>
        </w:rPr>
        <w:t>MERCADO DE VALORES</w:t>
      </w:r>
      <w:r w:rsidR="00C762D6" w:rsidRPr="004A3D8A">
        <w:rPr>
          <w:rFonts w:ascii="Arial" w:hAnsi="Arial" w:cs="Arial"/>
          <w:sz w:val="22"/>
          <w:szCs w:val="22"/>
          <w:lang w:val="es-ES"/>
        </w:rPr>
        <w:t xml:space="preserve"> (</w:t>
      </w:r>
      <w:r w:rsidRPr="004A3D8A">
        <w:rPr>
          <w:rFonts w:ascii="Arial" w:hAnsi="Arial" w:cs="Arial"/>
          <w:sz w:val="22"/>
          <w:szCs w:val="22"/>
          <w:lang w:val="es-ES"/>
        </w:rPr>
        <w:t>SMV</w:t>
      </w:r>
      <w:r w:rsidR="00C762D6" w:rsidRPr="004A3D8A">
        <w:rPr>
          <w:rFonts w:ascii="Arial" w:hAnsi="Arial" w:cs="Arial"/>
          <w:sz w:val="22"/>
          <w:szCs w:val="22"/>
          <w:lang w:val="es-ES"/>
        </w:rPr>
        <w:t>)</w:t>
      </w:r>
    </w:p>
    <w:p w14:paraId="2A331745" w14:textId="77777777" w:rsidR="00916A05" w:rsidRPr="004A3D8A" w:rsidRDefault="00916A05" w:rsidP="000C3A57">
      <w:pPr>
        <w:pStyle w:val="Estndar"/>
        <w:jc w:val="both"/>
        <w:rPr>
          <w:rFonts w:ascii="Arial" w:hAnsi="Arial" w:cs="Arial"/>
          <w:sz w:val="22"/>
          <w:szCs w:val="22"/>
          <w:lang w:val="es-ES"/>
        </w:rPr>
      </w:pPr>
      <w:r w:rsidRPr="004A3D8A">
        <w:rPr>
          <w:rFonts w:ascii="Arial" w:hAnsi="Arial" w:cs="Arial"/>
          <w:sz w:val="22"/>
          <w:szCs w:val="22"/>
          <w:lang w:val="es-ES"/>
        </w:rPr>
        <w:t>Av. Santa Cruz N° 315</w:t>
      </w:r>
    </w:p>
    <w:p w14:paraId="0510773B" w14:textId="77777777" w:rsidR="00916A05" w:rsidRPr="004A3D8A" w:rsidRDefault="00916A05" w:rsidP="000C3A57">
      <w:pPr>
        <w:pStyle w:val="Estndar"/>
        <w:jc w:val="both"/>
        <w:rPr>
          <w:rFonts w:ascii="Arial" w:hAnsi="Arial" w:cs="Arial"/>
          <w:sz w:val="22"/>
          <w:szCs w:val="22"/>
          <w:lang w:val="es-ES"/>
        </w:rPr>
      </w:pPr>
      <w:r w:rsidRPr="004A3D8A">
        <w:rPr>
          <w:rFonts w:ascii="Arial" w:hAnsi="Arial" w:cs="Arial"/>
          <w:sz w:val="22"/>
          <w:szCs w:val="22"/>
          <w:u w:val="single"/>
          <w:lang w:val="es-ES"/>
        </w:rPr>
        <w:t>Miraflores</w:t>
      </w:r>
    </w:p>
    <w:p w14:paraId="63BAB8A5" w14:textId="77777777" w:rsidR="00916A05" w:rsidRDefault="00916A05" w:rsidP="000C3A57">
      <w:pPr>
        <w:pStyle w:val="Estndar"/>
        <w:jc w:val="both"/>
        <w:rPr>
          <w:rFonts w:ascii="Arial" w:hAnsi="Arial" w:cs="Arial"/>
          <w:sz w:val="22"/>
          <w:szCs w:val="22"/>
          <w:lang w:val="es-ES"/>
        </w:rPr>
      </w:pPr>
    </w:p>
    <w:p w14:paraId="2C8A2F54" w14:textId="77777777" w:rsidR="00A56B67" w:rsidRPr="009A2D81" w:rsidRDefault="00A56B67" w:rsidP="000C3A57">
      <w:pPr>
        <w:pStyle w:val="Estndar"/>
        <w:jc w:val="both"/>
        <w:rPr>
          <w:rFonts w:ascii="Arial" w:hAnsi="Arial" w:cs="Arial"/>
          <w:sz w:val="22"/>
          <w:szCs w:val="22"/>
          <w:lang w:val="es-ES"/>
        </w:rPr>
      </w:pPr>
    </w:p>
    <w:p w14:paraId="0D4A8436" w14:textId="77777777" w:rsidR="00916A05" w:rsidRPr="009A2D81" w:rsidRDefault="00916A05" w:rsidP="000C3A57">
      <w:pPr>
        <w:pStyle w:val="Estndar"/>
        <w:jc w:val="both"/>
        <w:rPr>
          <w:rFonts w:ascii="Arial" w:hAnsi="Arial" w:cs="Arial"/>
          <w:sz w:val="22"/>
          <w:szCs w:val="22"/>
          <w:lang w:val="es-ES"/>
        </w:rPr>
      </w:pPr>
    </w:p>
    <w:p w14:paraId="7EBEBF2A" w14:textId="7251E1F3" w:rsidR="00916A05" w:rsidRPr="009A2D81" w:rsidRDefault="00C762D6" w:rsidP="004E589C">
      <w:pPr>
        <w:pStyle w:val="Estndar"/>
        <w:ind w:left="709" w:hanging="709"/>
        <w:jc w:val="both"/>
        <w:rPr>
          <w:rFonts w:ascii="Arial" w:hAnsi="Arial" w:cs="Arial"/>
          <w:sz w:val="22"/>
          <w:szCs w:val="22"/>
          <w:u w:val="single"/>
          <w:lang w:val="es-ES"/>
        </w:rPr>
      </w:pPr>
      <w:r w:rsidRPr="009A2D81">
        <w:rPr>
          <w:rFonts w:ascii="Arial" w:hAnsi="Arial" w:cs="Arial"/>
          <w:sz w:val="22"/>
          <w:szCs w:val="22"/>
          <w:u w:val="single"/>
          <w:lang w:val="es-ES"/>
        </w:rPr>
        <w:t>Ref.:</w:t>
      </w:r>
      <w:r w:rsidRPr="009A2D81">
        <w:rPr>
          <w:rFonts w:ascii="Arial" w:hAnsi="Arial" w:cs="Arial"/>
          <w:sz w:val="22"/>
          <w:szCs w:val="22"/>
          <w:u w:val="single"/>
          <w:lang w:val="es-ES"/>
        </w:rPr>
        <w:tab/>
      </w:r>
      <w:r w:rsidR="00916A05" w:rsidRPr="009A2D81">
        <w:rPr>
          <w:rFonts w:ascii="Arial" w:hAnsi="Arial" w:cs="Arial"/>
          <w:b/>
          <w:sz w:val="22"/>
          <w:szCs w:val="22"/>
          <w:u w:val="single"/>
          <w:lang w:val="es-ES"/>
        </w:rPr>
        <w:t>HECHO DE IMPORTANCIA</w:t>
      </w:r>
      <w:r w:rsidR="00E26085" w:rsidRPr="009A2D81">
        <w:rPr>
          <w:rFonts w:ascii="Arial" w:hAnsi="Arial" w:cs="Arial"/>
          <w:b/>
          <w:sz w:val="22"/>
          <w:szCs w:val="22"/>
          <w:u w:val="single"/>
          <w:lang w:val="es-ES"/>
        </w:rPr>
        <w:t xml:space="preserve"> – </w:t>
      </w:r>
      <w:r w:rsidR="00096149">
        <w:rPr>
          <w:rFonts w:ascii="Arial" w:hAnsi="Arial" w:cs="Arial"/>
          <w:b/>
          <w:sz w:val="22"/>
          <w:szCs w:val="22"/>
          <w:u w:val="single"/>
          <w:lang w:val="es-ES"/>
        </w:rPr>
        <w:t>INSCRIPCIÓN</w:t>
      </w:r>
      <w:r w:rsidR="00A56B67">
        <w:rPr>
          <w:rFonts w:ascii="Arial" w:hAnsi="Arial" w:cs="Arial"/>
          <w:b/>
          <w:sz w:val="22"/>
          <w:szCs w:val="22"/>
          <w:u w:val="single"/>
          <w:lang w:val="es-ES"/>
        </w:rPr>
        <w:t xml:space="preserve"> EN REGISTROS PÚBLICOS DEL NOMBRAMIENTO DEL DIRECTORIO </w:t>
      </w:r>
      <w:r w:rsidR="00096149">
        <w:rPr>
          <w:rFonts w:ascii="Arial" w:hAnsi="Arial" w:cs="Arial"/>
          <w:b/>
          <w:sz w:val="22"/>
          <w:szCs w:val="22"/>
          <w:u w:val="single"/>
          <w:lang w:val="es-ES"/>
        </w:rPr>
        <w:t xml:space="preserve">PARA EL PERÍODO </w:t>
      </w:r>
      <w:r w:rsidR="00A56B67">
        <w:rPr>
          <w:rFonts w:ascii="Arial" w:hAnsi="Arial" w:cs="Arial"/>
          <w:b/>
          <w:sz w:val="22"/>
          <w:szCs w:val="22"/>
          <w:u w:val="single"/>
          <w:lang w:val="es-ES"/>
        </w:rPr>
        <w:t>2026 – 2029.</w:t>
      </w:r>
    </w:p>
    <w:p w14:paraId="76B8AD42" w14:textId="77777777" w:rsidR="00916A05" w:rsidRPr="009A2D81" w:rsidRDefault="00916A05" w:rsidP="000C3A57">
      <w:pPr>
        <w:pStyle w:val="Estndar"/>
        <w:jc w:val="both"/>
        <w:rPr>
          <w:rFonts w:ascii="Arial" w:hAnsi="Arial" w:cs="Arial"/>
          <w:sz w:val="22"/>
          <w:szCs w:val="22"/>
          <w:u w:val="single"/>
          <w:lang w:val="es-ES"/>
        </w:rPr>
      </w:pPr>
    </w:p>
    <w:p w14:paraId="25DBB8AF" w14:textId="77777777" w:rsidR="00C762D6" w:rsidRDefault="00C762D6" w:rsidP="000C3A57">
      <w:pPr>
        <w:pStyle w:val="Estndar"/>
        <w:jc w:val="both"/>
        <w:rPr>
          <w:rFonts w:ascii="Arial" w:hAnsi="Arial" w:cs="Arial"/>
          <w:sz w:val="22"/>
          <w:szCs w:val="22"/>
          <w:lang w:val="es-ES"/>
        </w:rPr>
      </w:pPr>
    </w:p>
    <w:p w14:paraId="46C2BBE5" w14:textId="77777777" w:rsidR="00A56B67" w:rsidRPr="009A2D81" w:rsidRDefault="00A56B67" w:rsidP="000C3A57">
      <w:pPr>
        <w:pStyle w:val="Estndar"/>
        <w:jc w:val="both"/>
        <w:rPr>
          <w:rFonts w:ascii="Arial" w:hAnsi="Arial" w:cs="Arial"/>
          <w:sz w:val="22"/>
          <w:szCs w:val="22"/>
          <w:lang w:val="es-ES"/>
        </w:rPr>
      </w:pPr>
    </w:p>
    <w:p w14:paraId="7948E737" w14:textId="77777777" w:rsidR="00916A05" w:rsidRPr="009A2D81" w:rsidRDefault="00916A05" w:rsidP="00916A05">
      <w:pPr>
        <w:pStyle w:val="Estndar"/>
        <w:rPr>
          <w:rFonts w:ascii="Arial" w:hAnsi="Arial" w:cs="Arial"/>
          <w:sz w:val="22"/>
          <w:szCs w:val="22"/>
          <w:lang w:val="es-ES"/>
        </w:rPr>
      </w:pPr>
      <w:r w:rsidRPr="009A2D81">
        <w:rPr>
          <w:rFonts w:ascii="Arial" w:hAnsi="Arial" w:cs="Arial"/>
          <w:sz w:val="22"/>
          <w:szCs w:val="22"/>
          <w:lang w:val="es-ES"/>
        </w:rPr>
        <w:t>Estimados señores:</w:t>
      </w:r>
    </w:p>
    <w:p w14:paraId="7CDB1A6B" w14:textId="77777777" w:rsidR="00916A05" w:rsidRPr="009A2D81" w:rsidRDefault="00916A05" w:rsidP="00A56B67">
      <w:pPr>
        <w:pStyle w:val="Estndar"/>
        <w:jc w:val="both"/>
        <w:rPr>
          <w:rFonts w:ascii="Arial" w:hAnsi="Arial" w:cs="Arial"/>
          <w:sz w:val="22"/>
          <w:szCs w:val="22"/>
          <w:lang w:val="es-ES"/>
        </w:rPr>
      </w:pPr>
    </w:p>
    <w:p w14:paraId="5472E64B" w14:textId="1988AB45" w:rsidR="00A56B67" w:rsidRPr="00A56B67" w:rsidRDefault="00A56B67" w:rsidP="00A56B67">
      <w:pPr>
        <w:pStyle w:val="Estndar"/>
        <w:jc w:val="both"/>
        <w:rPr>
          <w:rFonts w:ascii="Arial" w:hAnsi="Arial" w:cs="Arial"/>
          <w:sz w:val="22"/>
          <w:szCs w:val="22"/>
          <w:lang w:val="es-ES"/>
        </w:rPr>
      </w:pPr>
      <w:r w:rsidRPr="00A56B67">
        <w:rPr>
          <w:rFonts w:ascii="Arial" w:hAnsi="Arial" w:cs="Arial"/>
          <w:sz w:val="22"/>
          <w:szCs w:val="22"/>
          <w:lang w:val="es-ES"/>
        </w:rPr>
        <w:t xml:space="preserve">En cumplimiento de lo establecido en el Reglamento de Hechos de Importancia aprobado por Resolución SMV N°005-2014-SMV-01, informamos como Hecho de Importancia la inscripción en el Registro de Personas Jurídicas de la Oficina Registral de Lima del nombramiento de los miembros del directorio para el periodo 2026 - 2029, elegidos en la Junta General Obligatoria Anual de Accionistas de Ferreycorp S.A.A. celebrada el día </w:t>
      </w:r>
      <w:r>
        <w:rPr>
          <w:rFonts w:ascii="Arial" w:hAnsi="Arial" w:cs="Arial"/>
          <w:sz w:val="22"/>
          <w:szCs w:val="22"/>
          <w:lang w:val="es-ES"/>
        </w:rPr>
        <w:t>25 de marzo de 2026.</w:t>
      </w:r>
    </w:p>
    <w:p w14:paraId="56F9AD1A" w14:textId="77777777" w:rsidR="00A56B67" w:rsidRPr="00A56B67" w:rsidRDefault="00A56B67" w:rsidP="00A56B67">
      <w:pPr>
        <w:pStyle w:val="Estndar"/>
        <w:jc w:val="both"/>
        <w:rPr>
          <w:rFonts w:ascii="Arial" w:hAnsi="Arial" w:cs="Arial"/>
          <w:sz w:val="22"/>
          <w:szCs w:val="22"/>
          <w:lang w:val="es-ES"/>
        </w:rPr>
      </w:pPr>
    </w:p>
    <w:p w14:paraId="4372A0D4" w14:textId="4B095B67" w:rsidR="00A56B67" w:rsidRPr="00A56B67" w:rsidRDefault="00A56B67" w:rsidP="00A56B67">
      <w:pPr>
        <w:pStyle w:val="Estndar"/>
        <w:jc w:val="both"/>
        <w:rPr>
          <w:rFonts w:ascii="Arial" w:hAnsi="Arial" w:cs="Arial"/>
          <w:sz w:val="22"/>
          <w:szCs w:val="22"/>
          <w:lang w:val="es-ES"/>
        </w:rPr>
      </w:pPr>
      <w:r w:rsidRPr="00A56B67">
        <w:rPr>
          <w:rFonts w:ascii="Arial" w:hAnsi="Arial" w:cs="Arial"/>
          <w:sz w:val="22"/>
          <w:szCs w:val="22"/>
          <w:lang w:val="es-ES"/>
        </w:rPr>
        <w:t>Para estos efectos, adjuntamos a la presente comunicación copia de</w:t>
      </w:r>
      <w:r w:rsidR="00096149">
        <w:rPr>
          <w:rFonts w:ascii="Arial" w:hAnsi="Arial" w:cs="Arial"/>
          <w:sz w:val="22"/>
          <w:szCs w:val="22"/>
          <w:lang w:val="es-ES"/>
        </w:rPr>
        <w:t>l asiento de</w:t>
      </w:r>
      <w:r w:rsidRPr="00A56B67">
        <w:rPr>
          <w:rFonts w:ascii="Arial" w:hAnsi="Arial" w:cs="Arial"/>
          <w:sz w:val="22"/>
          <w:szCs w:val="22"/>
          <w:lang w:val="es-ES"/>
        </w:rPr>
        <w:t xml:space="preserve"> la partida registral de la empresa, en donde consta la referida inscripción.</w:t>
      </w:r>
    </w:p>
    <w:p w14:paraId="1F90AB73" w14:textId="77777777" w:rsidR="00A56B67" w:rsidRPr="00A56B67" w:rsidRDefault="00A56B67" w:rsidP="00A56B67">
      <w:pPr>
        <w:pStyle w:val="Estndar"/>
        <w:jc w:val="both"/>
        <w:rPr>
          <w:rFonts w:ascii="Arial" w:hAnsi="Arial" w:cs="Arial"/>
          <w:sz w:val="22"/>
          <w:szCs w:val="22"/>
          <w:lang w:val="es-ES"/>
        </w:rPr>
      </w:pPr>
    </w:p>
    <w:p w14:paraId="1B9765BA" w14:textId="77777777" w:rsidR="00916A05" w:rsidRPr="004A3D8A" w:rsidRDefault="00916A05" w:rsidP="00A56B67">
      <w:pPr>
        <w:pStyle w:val="Estndar"/>
        <w:jc w:val="both"/>
        <w:rPr>
          <w:rFonts w:ascii="Arial" w:hAnsi="Arial" w:cs="Arial"/>
          <w:sz w:val="22"/>
          <w:szCs w:val="22"/>
          <w:lang w:val="es-ES"/>
        </w:rPr>
      </w:pPr>
      <w:r w:rsidRPr="004A3D8A">
        <w:rPr>
          <w:rFonts w:ascii="Arial" w:hAnsi="Arial" w:cs="Arial"/>
          <w:sz w:val="22"/>
          <w:szCs w:val="22"/>
          <w:lang w:val="es-ES"/>
        </w:rPr>
        <w:t>Sin otro particular</w:t>
      </w:r>
      <w:r w:rsidR="00D97AF4" w:rsidRPr="004A3D8A">
        <w:rPr>
          <w:rFonts w:ascii="Arial" w:hAnsi="Arial" w:cs="Arial"/>
          <w:sz w:val="22"/>
          <w:szCs w:val="22"/>
          <w:lang w:val="es-ES"/>
        </w:rPr>
        <w:t>,</w:t>
      </w:r>
      <w:r w:rsidRPr="004A3D8A">
        <w:rPr>
          <w:rFonts w:ascii="Arial" w:hAnsi="Arial" w:cs="Arial"/>
          <w:sz w:val="22"/>
          <w:szCs w:val="22"/>
          <w:lang w:val="es-ES"/>
        </w:rPr>
        <w:t xml:space="preserve"> quedamos de ustedes,</w:t>
      </w:r>
    </w:p>
    <w:p w14:paraId="1A26568E" w14:textId="77777777" w:rsidR="00916A05" w:rsidRPr="004A3D8A" w:rsidRDefault="00916A05" w:rsidP="00A56B67">
      <w:pPr>
        <w:pStyle w:val="Estndar"/>
        <w:jc w:val="both"/>
        <w:rPr>
          <w:rFonts w:ascii="Arial" w:hAnsi="Arial" w:cs="Arial"/>
          <w:sz w:val="22"/>
          <w:szCs w:val="22"/>
          <w:lang w:val="es-ES"/>
        </w:rPr>
      </w:pPr>
    </w:p>
    <w:p w14:paraId="4BD35216" w14:textId="77777777" w:rsidR="00916A05" w:rsidRPr="004A3D8A" w:rsidRDefault="00916A05" w:rsidP="00A56B67">
      <w:pPr>
        <w:pStyle w:val="Estndar"/>
        <w:jc w:val="both"/>
        <w:rPr>
          <w:rFonts w:ascii="Arial" w:hAnsi="Arial" w:cs="Arial"/>
          <w:sz w:val="22"/>
          <w:szCs w:val="22"/>
          <w:lang w:val="es-ES"/>
        </w:rPr>
      </w:pPr>
      <w:r w:rsidRPr="004A3D8A">
        <w:rPr>
          <w:rFonts w:ascii="Arial" w:hAnsi="Arial" w:cs="Arial"/>
          <w:sz w:val="22"/>
          <w:szCs w:val="22"/>
          <w:lang w:val="es-ES"/>
        </w:rPr>
        <w:t>Atentamente,</w:t>
      </w:r>
    </w:p>
    <w:p w14:paraId="129B51EC" w14:textId="77777777" w:rsidR="00916A05" w:rsidRDefault="00916A05" w:rsidP="00916A05">
      <w:pPr>
        <w:pStyle w:val="Estndar"/>
        <w:rPr>
          <w:rFonts w:ascii="Arial" w:hAnsi="Arial" w:cs="Arial"/>
          <w:sz w:val="22"/>
          <w:szCs w:val="22"/>
          <w:lang w:val="es-ES"/>
        </w:rPr>
      </w:pPr>
    </w:p>
    <w:p w14:paraId="76E9C8FB" w14:textId="77777777" w:rsidR="00A56B67" w:rsidRDefault="00A56B67" w:rsidP="00916A05">
      <w:pPr>
        <w:pStyle w:val="Estndar"/>
        <w:rPr>
          <w:rFonts w:ascii="Arial" w:hAnsi="Arial" w:cs="Arial"/>
          <w:sz w:val="22"/>
          <w:szCs w:val="22"/>
          <w:lang w:val="es-ES"/>
        </w:rPr>
      </w:pPr>
    </w:p>
    <w:p w14:paraId="6BA27CA2" w14:textId="66D08B9C" w:rsidR="000D6069" w:rsidRDefault="006774FF" w:rsidP="00916A05">
      <w:pPr>
        <w:pStyle w:val="Estndar"/>
        <w:rPr>
          <w:rFonts w:ascii="Arial" w:hAnsi="Arial" w:cs="Arial"/>
          <w:sz w:val="22"/>
          <w:szCs w:val="22"/>
          <w:lang w:val="es-ES"/>
        </w:rPr>
      </w:pPr>
      <w:r w:rsidRPr="002440E9">
        <w:rPr>
          <w:rFonts w:ascii="Arial" w:hAnsi="Arial" w:cs="Arial"/>
          <w:noProof/>
          <w:sz w:val="22"/>
          <w:szCs w:val="22"/>
          <w:lang w:val="es-PE" w:eastAsia="es-PE"/>
        </w:rPr>
        <w:drawing>
          <wp:inline distT="0" distB="0" distL="0" distR="0" wp14:anchorId="6988C293" wp14:editId="3E9D789D">
            <wp:extent cx="1651000" cy="793441"/>
            <wp:effectExtent l="0" t="0" r="6350" b="698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61719" cy="798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32B433" w14:textId="77777777" w:rsidR="00A56B67" w:rsidRPr="004A3D8A" w:rsidRDefault="00A56B67" w:rsidP="00916A05">
      <w:pPr>
        <w:pStyle w:val="Estndar"/>
        <w:rPr>
          <w:rFonts w:ascii="Arial" w:hAnsi="Arial" w:cs="Arial"/>
          <w:sz w:val="22"/>
          <w:szCs w:val="22"/>
          <w:lang w:val="es-ES"/>
        </w:rPr>
      </w:pPr>
    </w:p>
    <w:p w14:paraId="53945201" w14:textId="77777777" w:rsidR="00916A05" w:rsidRPr="004A3D8A" w:rsidRDefault="00916A05" w:rsidP="00916A05">
      <w:pPr>
        <w:pStyle w:val="Estndar"/>
        <w:rPr>
          <w:rFonts w:ascii="Arial" w:hAnsi="Arial" w:cs="Arial"/>
          <w:sz w:val="22"/>
          <w:szCs w:val="22"/>
          <w:lang w:val="es-ES"/>
        </w:rPr>
      </w:pPr>
      <w:r w:rsidRPr="004A3D8A">
        <w:rPr>
          <w:rFonts w:ascii="Arial" w:hAnsi="Arial" w:cs="Arial"/>
          <w:sz w:val="22"/>
          <w:szCs w:val="22"/>
          <w:lang w:val="es-ES"/>
        </w:rPr>
        <w:t>Patricia Gastelumendi Lukis</w:t>
      </w:r>
    </w:p>
    <w:p w14:paraId="3E926C7C" w14:textId="77777777" w:rsidR="00A56B67" w:rsidRPr="002440E9" w:rsidRDefault="00A56B67" w:rsidP="00A56B67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2440E9">
        <w:rPr>
          <w:rFonts w:ascii="Arial" w:hAnsi="Arial" w:cs="Arial"/>
          <w:color w:val="000000"/>
          <w:sz w:val="22"/>
          <w:szCs w:val="22"/>
        </w:rPr>
        <w:t>Gerente Corporativo de Finanzas</w:t>
      </w:r>
    </w:p>
    <w:p w14:paraId="12589B88" w14:textId="77777777" w:rsidR="00A56B67" w:rsidRPr="002440E9" w:rsidRDefault="00A56B67" w:rsidP="00A56B67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2440E9">
        <w:rPr>
          <w:rFonts w:ascii="Arial" w:hAnsi="Arial" w:cs="Arial"/>
          <w:color w:val="000000"/>
          <w:sz w:val="22"/>
          <w:szCs w:val="22"/>
        </w:rPr>
        <w:t>Representante Bursátil</w:t>
      </w:r>
    </w:p>
    <w:p w14:paraId="6C535E1C" w14:textId="77777777" w:rsidR="00A56B67" w:rsidRPr="00FE7C43" w:rsidRDefault="00A56B67" w:rsidP="00A56B67">
      <w:pPr>
        <w:jc w:val="both"/>
        <w:rPr>
          <w:rFonts w:ascii="Arial" w:hAnsi="Arial" w:cs="Arial"/>
          <w:color w:val="000000"/>
          <w:sz w:val="22"/>
          <w:szCs w:val="22"/>
        </w:rPr>
      </w:pPr>
      <w:proofErr w:type="spellStart"/>
      <w:r w:rsidRPr="002440E9">
        <w:rPr>
          <w:rFonts w:ascii="Arial" w:hAnsi="Arial" w:cs="Arial"/>
          <w:color w:val="000000"/>
          <w:sz w:val="22"/>
          <w:szCs w:val="22"/>
        </w:rPr>
        <w:t>Ferreycorp</w:t>
      </w:r>
      <w:proofErr w:type="spellEnd"/>
      <w:r w:rsidRPr="002440E9">
        <w:rPr>
          <w:rFonts w:ascii="Arial" w:hAnsi="Arial" w:cs="Arial"/>
          <w:color w:val="000000"/>
          <w:sz w:val="22"/>
          <w:szCs w:val="22"/>
        </w:rPr>
        <w:t xml:space="preserve"> S.A.A.</w:t>
      </w:r>
    </w:p>
    <w:p w14:paraId="3599D1ED" w14:textId="77777777" w:rsidR="000C3A57" w:rsidRPr="004A3D8A" w:rsidRDefault="000C3A57" w:rsidP="00C762D6">
      <w:pPr>
        <w:pStyle w:val="Estndar"/>
        <w:rPr>
          <w:rFonts w:ascii="Arial" w:hAnsi="Arial" w:cs="Arial"/>
          <w:sz w:val="22"/>
          <w:szCs w:val="22"/>
          <w:lang w:val="es-ES"/>
        </w:rPr>
      </w:pPr>
    </w:p>
    <w:sectPr w:rsidR="000C3A57" w:rsidRPr="004A3D8A">
      <w:pgSz w:w="12241" w:h="15840"/>
      <w:pgMar w:top="1418" w:right="1985" w:bottom="1418" w:left="1474" w:header="794" w:footer="79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EC6C92"/>
    <w:multiLevelType w:val="hybridMultilevel"/>
    <w:tmpl w:val="1B04D676"/>
    <w:lvl w:ilvl="0" w:tplc="0C0A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0DC3D43"/>
    <w:multiLevelType w:val="hybridMultilevel"/>
    <w:tmpl w:val="6D66460E"/>
    <w:lvl w:ilvl="0" w:tplc="4F388F14">
      <w:start w:val="6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2" w15:restartNumberingAfterBreak="0">
    <w:nsid w:val="285871E8"/>
    <w:multiLevelType w:val="hybridMultilevel"/>
    <w:tmpl w:val="369A008E"/>
    <w:lvl w:ilvl="0" w:tplc="8E284102">
      <w:start w:val="6"/>
      <w:numFmt w:val="decimal"/>
      <w:lvlText w:val="%1."/>
      <w:lvlJc w:val="left"/>
      <w:pPr>
        <w:tabs>
          <w:tab w:val="num" w:pos="915"/>
        </w:tabs>
        <w:ind w:left="915" w:hanging="55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ED5493F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61F962D9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7BF5314F"/>
    <w:multiLevelType w:val="hybridMultilevel"/>
    <w:tmpl w:val="2AC675F8"/>
    <w:lvl w:ilvl="0" w:tplc="AA7E4F36">
      <w:start w:val="5"/>
      <w:numFmt w:val="decimal"/>
      <w:lvlText w:val="%1."/>
      <w:lvlJc w:val="left"/>
      <w:pPr>
        <w:tabs>
          <w:tab w:val="num" w:pos="675"/>
        </w:tabs>
        <w:ind w:left="675" w:hanging="37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num w:numId="1" w16cid:durableId="1918048774">
    <w:abstractNumId w:val="3"/>
  </w:num>
  <w:num w:numId="2" w16cid:durableId="1271162995">
    <w:abstractNumId w:val="1"/>
  </w:num>
  <w:num w:numId="3" w16cid:durableId="141510353">
    <w:abstractNumId w:val="5"/>
  </w:num>
  <w:num w:numId="4" w16cid:durableId="372465050">
    <w:abstractNumId w:val="2"/>
  </w:num>
  <w:num w:numId="5" w16cid:durableId="1392459091">
    <w:abstractNumId w:val="4"/>
  </w:num>
  <w:num w:numId="6" w16cid:durableId="329698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autoHyphenation/>
  <w:hyphenationZone w:val="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BF4"/>
    <w:rsid w:val="000053D6"/>
    <w:rsid w:val="0002738F"/>
    <w:rsid w:val="0003478F"/>
    <w:rsid w:val="0006560D"/>
    <w:rsid w:val="00083EA7"/>
    <w:rsid w:val="00096149"/>
    <w:rsid w:val="000C3A57"/>
    <w:rsid w:val="000D05D5"/>
    <w:rsid w:val="000D6069"/>
    <w:rsid w:val="000E03CF"/>
    <w:rsid w:val="000F58BB"/>
    <w:rsid w:val="0011389D"/>
    <w:rsid w:val="0014033C"/>
    <w:rsid w:val="001415E0"/>
    <w:rsid w:val="00180073"/>
    <w:rsid w:val="001C5AB2"/>
    <w:rsid w:val="00254C54"/>
    <w:rsid w:val="00256D50"/>
    <w:rsid w:val="00291AED"/>
    <w:rsid w:val="0029393A"/>
    <w:rsid w:val="002A0B88"/>
    <w:rsid w:val="002C175F"/>
    <w:rsid w:val="002D6835"/>
    <w:rsid w:val="002E4374"/>
    <w:rsid w:val="00323550"/>
    <w:rsid w:val="003775EB"/>
    <w:rsid w:val="00380435"/>
    <w:rsid w:val="003816C9"/>
    <w:rsid w:val="0039182E"/>
    <w:rsid w:val="003A3BDF"/>
    <w:rsid w:val="003A4394"/>
    <w:rsid w:val="003D1814"/>
    <w:rsid w:val="003F6CEA"/>
    <w:rsid w:val="00416846"/>
    <w:rsid w:val="00451D5E"/>
    <w:rsid w:val="00466304"/>
    <w:rsid w:val="0047375E"/>
    <w:rsid w:val="0048667B"/>
    <w:rsid w:val="00494C95"/>
    <w:rsid w:val="004A3D8A"/>
    <w:rsid w:val="004E15C3"/>
    <w:rsid w:val="004E589C"/>
    <w:rsid w:val="00522B70"/>
    <w:rsid w:val="005344D6"/>
    <w:rsid w:val="005543CD"/>
    <w:rsid w:val="005564D0"/>
    <w:rsid w:val="005A3293"/>
    <w:rsid w:val="005F1E56"/>
    <w:rsid w:val="00632872"/>
    <w:rsid w:val="00664492"/>
    <w:rsid w:val="00666169"/>
    <w:rsid w:val="00675219"/>
    <w:rsid w:val="006774FF"/>
    <w:rsid w:val="006C7558"/>
    <w:rsid w:val="006E4DFD"/>
    <w:rsid w:val="006E5110"/>
    <w:rsid w:val="006F3FA3"/>
    <w:rsid w:val="00703E38"/>
    <w:rsid w:val="00705E89"/>
    <w:rsid w:val="007175E0"/>
    <w:rsid w:val="00732249"/>
    <w:rsid w:val="00792C89"/>
    <w:rsid w:val="007C644D"/>
    <w:rsid w:val="007D51DA"/>
    <w:rsid w:val="007E0127"/>
    <w:rsid w:val="007F1A76"/>
    <w:rsid w:val="008454B2"/>
    <w:rsid w:val="00863971"/>
    <w:rsid w:val="00864946"/>
    <w:rsid w:val="008A2FE8"/>
    <w:rsid w:val="008B5139"/>
    <w:rsid w:val="008C14A6"/>
    <w:rsid w:val="008C696B"/>
    <w:rsid w:val="008F6FAB"/>
    <w:rsid w:val="00916A05"/>
    <w:rsid w:val="009202C9"/>
    <w:rsid w:val="00941343"/>
    <w:rsid w:val="00963E60"/>
    <w:rsid w:val="00971C04"/>
    <w:rsid w:val="009826C6"/>
    <w:rsid w:val="009A2D81"/>
    <w:rsid w:val="009C1A73"/>
    <w:rsid w:val="009E47DC"/>
    <w:rsid w:val="00A56B67"/>
    <w:rsid w:val="00A56D63"/>
    <w:rsid w:val="00A61AD8"/>
    <w:rsid w:val="00A94A5B"/>
    <w:rsid w:val="00A97486"/>
    <w:rsid w:val="00AA31B7"/>
    <w:rsid w:val="00AC4CA4"/>
    <w:rsid w:val="00AE63D5"/>
    <w:rsid w:val="00B04811"/>
    <w:rsid w:val="00B37FC8"/>
    <w:rsid w:val="00B72384"/>
    <w:rsid w:val="00B95F15"/>
    <w:rsid w:val="00BA5092"/>
    <w:rsid w:val="00BF2CA4"/>
    <w:rsid w:val="00BF5B0B"/>
    <w:rsid w:val="00BF7F84"/>
    <w:rsid w:val="00C04932"/>
    <w:rsid w:val="00C073EE"/>
    <w:rsid w:val="00C12959"/>
    <w:rsid w:val="00C36E0A"/>
    <w:rsid w:val="00C420B3"/>
    <w:rsid w:val="00C45077"/>
    <w:rsid w:val="00C53820"/>
    <w:rsid w:val="00C762D6"/>
    <w:rsid w:val="00C87295"/>
    <w:rsid w:val="00CA4736"/>
    <w:rsid w:val="00CF3DC2"/>
    <w:rsid w:val="00D07179"/>
    <w:rsid w:val="00D23F78"/>
    <w:rsid w:val="00D50B1D"/>
    <w:rsid w:val="00D5611D"/>
    <w:rsid w:val="00D66E01"/>
    <w:rsid w:val="00D71D62"/>
    <w:rsid w:val="00D7340D"/>
    <w:rsid w:val="00D97AF4"/>
    <w:rsid w:val="00DE652A"/>
    <w:rsid w:val="00DF68E3"/>
    <w:rsid w:val="00E02769"/>
    <w:rsid w:val="00E20A2E"/>
    <w:rsid w:val="00E26085"/>
    <w:rsid w:val="00E322D1"/>
    <w:rsid w:val="00E46C60"/>
    <w:rsid w:val="00E61AF5"/>
    <w:rsid w:val="00E655D2"/>
    <w:rsid w:val="00E73D46"/>
    <w:rsid w:val="00E77F0B"/>
    <w:rsid w:val="00EC30B8"/>
    <w:rsid w:val="00EC63D5"/>
    <w:rsid w:val="00ED7BB3"/>
    <w:rsid w:val="00F31BF4"/>
    <w:rsid w:val="00F57407"/>
    <w:rsid w:val="00F95E83"/>
    <w:rsid w:val="00FA1CA7"/>
    <w:rsid w:val="00FE5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1FF59ACA"/>
  <w15:docId w15:val="{367FB126-1D56-41E4-A39A-7FB0EC98A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s-ES_tradnl" w:eastAsia="es-ES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sz w:val="24"/>
      <w:szCs w:val="24"/>
      <w:u w:val="single"/>
      <w:lang w:val="es-PE"/>
    </w:rPr>
  </w:style>
  <w:style w:type="paragraph" w:styleId="Ttulo3">
    <w:name w:val="heading 3"/>
    <w:basedOn w:val="Normal"/>
    <w:next w:val="Normal"/>
    <w:qFormat/>
    <w:pPr>
      <w:keepNext/>
      <w:jc w:val="right"/>
      <w:outlineLvl w:val="2"/>
    </w:pPr>
    <w:rPr>
      <w:rFonts w:ascii="Arial" w:hAnsi="Arial"/>
      <w:color w:val="000000"/>
      <w:sz w:val="22"/>
      <w:lang w:val="es-PE" w:eastAsia="en-US"/>
    </w:rPr>
  </w:style>
  <w:style w:type="paragraph" w:styleId="Ttulo4">
    <w:name w:val="heading 4"/>
    <w:basedOn w:val="Normal"/>
    <w:next w:val="Normal"/>
    <w:link w:val="Ttulo4Car"/>
    <w:semiHidden/>
    <w:unhideWhenUsed/>
    <w:qFormat/>
    <w:rsid w:val="00C762D6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Descripcin">
    <w:name w:val="caption"/>
    <w:basedOn w:val="Normal"/>
    <w:qFormat/>
    <w:pPr>
      <w:keepNext/>
      <w:keepLines/>
      <w:spacing w:before="141" w:after="73"/>
      <w:jc w:val="center"/>
    </w:pPr>
    <w:rPr>
      <w:rFonts w:ascii="Arial" w:hAnsi="Arial"/>
      <w:b/>
      <w:sz w:val="36"/>
    </w:rPr>
  </w:style>
  <w:style w:type="paragraph" w:customStyle="1" w:styleId="Pie">
    <w:name w:val="Pie"/>
    <w:basedOn w:val="Normal"/>
    <w:rPr>
      <w:sz w:val="24"/>
    </w:rPr>
  </w:style>
  <w:style w:type="paragraph" w:customStyle="1" w:styleId="Cabecera">
    <w:name w:val="Cabecera"/>
    <w:basedOn w:val="Normal"/>
    <w:rPr>
      <w:sz w:val="24"/>
    </w:rPr>
  </w:style>
  <w:style w:type="paragraph" w:customStyle="1" w:styleId="Subepgrafe">
    <w:name w:val="Subepígrafe"/>
    <w:basedOn w:val="Normal"/>
    <w:pPr>
      <w:spacing w:before="73" w:after="73"/>
    </w:pPr>
    <w:rPr>
      <w:b/>
      <w:i/>
      <w:sz w:val="24"/>
    </w:rPr>
  </w:style>
  <w:style w:type="paragraph" w:customStyle="1" w:styleId="Nmeros">
    <w:name w:val="Números"/>
    <w:basedOn w:val="Normal"/>
    <w:rPr>
      <w:sz w:val="24"/>
    </w:rPr>
  </w:style>
  <w:style w:type="paragraph" w:customStyle="1" w:styleId="Topo1">
    <w:name w:val="Topo 1"/>
    <w:basedOn w:val="Normal"/>
    <w:rPr>
      <w:sz w:val="24"/>
    </w:rPr>
  </w:style>
  <w:style w:type="paragraph" w:customStyle="1" w:styleId="Topo">
    <w:name w:val="Topo"/>
    <w:basedOn w:val="Normal"/>
    <w:rPr>
      <w:sz w:val="24"/>
    </w:rPr>
  </w:style>
  <w:style w:type="paragraph" w:customStyle="1" w:styleId="Simple">
    <w:name w:val="Simple"/>
    <w:basedOn w:val="Normal"/>
    <w:rPr>
      <w:sz w:val="24"/>
    </w:rPr>
  </w:style>
  <w:style w:type="paragraph" w:customStyle="1" w:styleId="Estndar">
    <w:name w:val="Estándar"/>
    <w:basedOn w:val="Normal"/>
    <w:rPr>
      <w:sz w:val="24"/>
    </w:rPr>
  </w:style>
  <w:style w:type="paragraph" w:customStyle="1" w:styleId="Textopredeterminado">
    <w:name w:val="Texto predeterminado"/>
    <w:basedOn w:val="Normal"/>
    <w:rPr>
      <w:sz w:val="24"/>
    </w:rPr>
  </w:style>
  <w:style w:type="paragraph" w:styleId="Textoindependiente">
    <w:name w:val="Body Text"/>
    <w:basedOn w:val="Normal"/>
    <w:pPr>
      <w:jc w:val="both"/>
    </w:pPr>
    <w:rPr>
      <w:rFonts w:ascii="Arial" w:hAnsi="Arial"/>
    </w:rPr>
  </w:style>
  <w:style w:type="paragraph" w:styleId="Sangradetextonormal">
    <w:name w:val="Body Text Indent"/>
    <w:basedOn w:val="Normal"/>
    <w:rsid w:val="00E655D2"/>
    <w:pPr>
      <w:spacing w:after="120"/>
      <w:ind w:left="283"/>
    </w:pPr>
  </w:style>
  <w:style w:type="character" w:customStyle="1" w:styleId="Ttulo4Car">
    <w:name w:val="Título 4 Car"/>
    <w:basedOn w:val="Fuentedeprrafopredeter"/>
    <w:link w:val="Ttulo4"/>
    <w:semiHidden/>
    <w:rsid w:val="00C762D6"/>
    <w:rPr>
      <w:rFonts w:asciiTheme="minorHAnsi" w:eastAsiaTheme="minorEastAsia" w:hAnsiTheme="minorHAnsi" w:cstheme="minorBidi"/>
      <w:b/>
      <w:bCs/>
      <w:sz w:val="28"/>
      <w:szCs w:val="28"/>
      <w:lang w:val="es-ES_tradnl" w:eastAsia="es-ES"/>
    </w:rPr>
  </w:style>
  <w:style w:type="paragraph" w:styleId="Textodeglobo">
    <w:name w:val="Balloon Text"/>
    <w:basedOn w:val="Normal"/>
    <w:link w:val="TextodegloboCar"/>
    <w:rsid w:val="00D71D6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D71D62"/>
    <w:rPr>
      <w:rFonts w:ascii="Tahoma" w:hAnsi="Tahoma" w:cs="Tahoma"/>
      <w:sz w:val="16"/>
      <w:szCs w:val="16"/>
      <w:lang w:val="es-ES_tradnl" w:eastAsia="es-ES"/>
    </w:rPr>
  </w:style>
  <w:style w:type="paragraph" w:styleId="Subttulo">
    <w:name w:val="Subtitle"/>
    <w:basedOn w:val="Normal"/>
    <w:next w:val="Normal"/>
    <w:link w:val="SubttuloCar"/>
    <w:qFormat/>
    <w:rsid w:val="0011389D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tuloCar">
    <w:name w:val="Subtítulo Car"/>
    <w:basedOn w:val="Fuentedeprrafopredeter"/>
    <w:link w:val="Subttulo"/>
    <w:rsid w:val="0011389D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es-ES_tradnl" w:eastAsia="es-ES"/>
    </w:rPr>
  </w:style>
  <w:style w:type="paragraph" w:styleId="NormalWeb">
    <w:name w:val="Normal (Web)"/>
    <w:basedOn w:val="Normal"/>
    <w:uiPriority w:val="99"/>
    <w:unhideWhenUsed/>
    <w:rsid w:val="0011389D"/>
    <w:pPr>
      <w:spacing w:before="100" w:beforeAutospacing="1" w:after="100" w:afterAutospacing="1"/>
    </w:pPr>
    <w:rPr>
      <w:sz w:val="24"/>
      <w:szCs w:val="24"/>
      <w:lang w:val="es-PE" w:eastAsia="es-PE"/>
    </w:rPr>
  </w:style>
  <w:style w:type="paragraph" w:styleId="Revisin">
    <w:name w:val="Revision"/>
    <w:hidden/>
    <w:uiPriority w:val="99"/>
    <w:semiHidden/>
    <w:rsid w:val="0002738F"/>
    <w:rPr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645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9804B16A1A97E4192206A4BEDFA5F62" ma:contentTypeVersion="12" ma:contentTypeDescription="Crear nuevo documento." ma:contentTypeScope="" ma:versionID="3aeb12908bd9dd970e0ca82dc0cd609f">
  <xsd:schema xmlns:xsd="http://www.w3.org/2001/XMLSchema" xmlns:xs="http://www.w3.org/2001/XMLSchema" xmlns:p="http://schemas.microsoft.com/office/2006/metadata/properties" xmlns:ns2="1e7d6f6b-d84d-4909-bdc4-e43fe3bcd59a" xmlns:ns3="6e89ea69-d49d-4aed-8e35-1974e40cb49e" targetNamespace="http://schemas.microsoft.com/office/2006/metadata/properties" ma:root="true" ma:fieldsID="a1482f15bb2a7cc8292ce01b9d705950" ns2:_="" ns3:_="">
    <xsd:import namespace="1e7d6f6b-d84d-4909-bdc4-e43fe3bcd59a"/>
    <xsd:import namespace="6e89ea69-d49d-4aed-8e35-1974e40cb49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7d6f6b-d84d-4909-bdc4-e43fe3bcd59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89ea69-d49d-4aed-8e35-1974e40cb4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5CCE06B-9745-471A-B1E4-EF7AFA1ED7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7d6f6b-d84d-4909-bdc4-e43fe3bcd59a"/>
    <ds:schemaRef ds:uri="6e89ea69-d49d-4aed-8e35-1974e40cb4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FACBF91-66DC-4244-88A2-8BEDD8CA5A6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8E0C588-D716-4284-92A8-CB044D73BAB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Lima, 1 de marzo de 2001</vt:lpstr>
    </vt:vector>
  </TitlesOfParts>
  <Company>FERREYROS</Company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Lima, 1 de marzo de 2001</dc:title>
  <dc:creator>FERREYROS</dc:creator>
  <cp:lastModifiedBy>Sebastian Elias Ibañez</cp:lastModifiedBy>
  <cp:revision>2</cp:revision>
  <cp:lastPrinted>2013-02-28T13:48:00Z</cp:lastPrinted>
  <dcterms:created xsi:type="dcterms:W3CDTF">2026-08-21T21:18:00Z</dcterms:created>
  <dcterms:modified xsi:type="dcterms:W3CDTF">2026-08-21T21:18:00Z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0x010100E9804B16A1A97E4192206A4BEDFA5F62</vt:lpwstr>
  </property>
</Properties>
</file>